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AE6" w:rsidRPr="002E568C" w:rsidRDefault="00846AE6" w:rsidP="00846AE6">
      <w:pPr>
        <w:tabs>
          <w:tab w:val="center" w:pos="4680"/>
        </w:tabs>
        <w:jc w:val="center"/>
        <w:rPr>
          <w:b/>
          <w:sz w:val="28"/>
          <w:szCs w:val="28"/>
        </w:rPr>
      </w:pPr>
      <w:r w:rsidRPr="002E568C">
        <w:rPr>
          <w:b/>
          <w:sz w:val="28"/>
          <w:szCs w:val="28"/>
        </w:rPr>
        <w:t>County Mental Health</w:t>
      </w:r>
    </w:p>
    <w:p w:rsidR="00846AE6" w:rsidRPr="002E568C" w:rsidRDefault="00846AE6" w:rsidP="00846AE6">
      <w:pPr>
        <w:tabs>
          <w:tab w:val="center" w:pos="4680"/>
        </w:tabs>
        <w:jc w:val="center"/>
        <w:rPr>
          <w:b/>
          <w:sz w:val="28"/>
          <w:szCs w:val="28"/>
        </w:rPr>
      </w:pPr>
      <w:r w:rsidRPr="002E568C">
        <w:rPr>
          <w:b/>
          <w:sz w:val="28"/>
          <w:szCs w:val="28"/>
        </w:rPr>
        <w:t xml:space="preserve"> Minutes of the Regular Meeting</w:t>
      </w:r>
    </w:p>
    <w:p w:rsidR="00846AE6" w:rsidRPr="002E568C" w:rsidRDefault="006343B0" w:rsidP="00846AE6">
      <w:pPr>
        <w:tabs>
          <w:tab w:val="center" w:pos="4680"/>
        </w:tabs>
        <w:jc w:val="center"/>
        <w:rPr>
          <w:sz w:val="28"/>
          <w:szCs w:val="28"/>
        </w:rPr>
      </w:pPr>
      <w:r>
        <w:rPr>
          <w:sz w:val="28"/>
          <w:szCs w:val="28"/>
        </w:rPr>
        <w:t>October 10</w:t>
      </w:r>
      <w:r w:rsidR="00355876">
        <w:rPr>
          <w:sz w:val="28"/>
          <w:szCs w:val="28"/>
        </w:rPr>
        <w:t>,</w:t>
      </w:r>
      <w:r w:rsidR="00F4138F">
        <w:rPr>
          <w:sz w:val="28"/>
          <w:szCs w:val="28"/>
        </w:rPr>
        <w:t xml:space="preserve"> 2017</w:t>
      </w:r>
    </w:p>
    <w:p w:rsidR="00846AE6" w:rsidRDefault="008C2F2B" w:rsidP="00846AE6">
      <w:pPr>
        <w:tabs>
          <w:tab w:val="center" w:pos="4680"/>
        </w:tabs>
        <w:jc w:val="center"/>
        <w:rPr>
          <w:sz w:val="28"/>
          <w:szCs w:val="28"/>
        </w:rPr>
      </w:pPr>
      <w:r>
        <w:rPr>
          <w:sz w:val="28"/>
          <w:szCs w:val="28"/>
        </w:rPr>
        <w:t>10:00</w:t>
      </w:r>
      <w:r w:rsidR="00846AE6" w:rsidRPr="002E568C">
        <w:rPr>
          <w:sz w:val="28"/>
          <w:szCs w:val="28"/>
        </w:rPr>
        <w:t xml:space="preserve"> a.m.</w:t>
      </w:r>
    </w:p>
    <w:p w:rsidR="009115F6" w:rsidRDefault="009115F6" w:rsidP="00846AE6">
      <w:pPr>
        <w:tabs>
          <w:tab w:val="center" w:pos="4680"/>
        </w:tabs>
        <w:jc w:val="center"/>
        <w:rPr>
          <w:sz w:val="28"/>
          <w:szCs w:val="28"/>
        </w:rPr>
      </w:pPr>
    </w:p>
    <w:p w:rsidR="00111042" w:rsidRPr="004830FA" w:rsidRDefault="00111042" w:rsidP="00846AE6">
      <w:pPr>
        <w:tabs>
          <w:tab w:val="center" w:pos="4680"/>
        </w:tabs>
        <w:rPr>
          <w:b/>
        </w:rPr>
      </w:pPr>
    </w:p>
    <w:p w:rsidR="00846AE6" w:rsidRPr="004830FA" w:rsidRDefault="00846AE6" w:rsidP="00C1084E">
      <w:pPr>
        <w:tabs>
          <w:tab w:val="center" w:pos="4680"/>
        </w:tabs>
        <w:jc w:val="both"/>
        <w:rPr>
          <w:b/>
        </w:rPr>
      </w:pPr>
      <w:r w:rsidRPr="004830FA">
        <w:rPr>
          <w:b/>
        </w:rPr>
        <w:t>Call to Order/Welcome/Prayer</w:t>
      </w:r>
    </w:p>
    <w:p w:rsidR="00846AE6" w:rsidRPr="004830FA" w:rsidRDefault="00846AE6" w:rsidP="00C1084E">
      <w:pPr>
        <w:jc w:val="both"/>
      </w:pPr>
      <w:r w:rsidRPr="004830FA">
        <w:t xml:space="preserve">The regular monthly meeting of the Board of Directors of Newaygo County Mental Health was called to order by </w:t>
      </w:r>
      <w:r w:rsidR="00D7694A">
        <w:t>Chair</w:t>
      </w:r>
      <w:r w:rsidRPr="004830FA">
        <w:t xml:space="preserve"> </w:t>
      </w:r>
      <w:r w:rsidR="00355876">
        <w:t>Steil</w:t>
      </w:r>
      <w:r w:rsidRPr="004830FA">
        <w:t xml:space="preserve"> a</w:t>
      </w:r>
      <w:r w:rsidR="00173BC3">
        <w:t xml:space="preserve">t </w:t>
      </w:r>
      <w:r w:rsidR="00F45485">
        <w:t>10:10</w:t>
      </w:r>
      <w:r w:rsidR="00164939" w:rsidRPr="004830FA">
        <w:t xml:space="preserve"> a.m. on Tuesday, </w:t>
      </w:r>
      <w:r w:rsidR="006343B0">
        <w:t>October 10</w:t>
      </w:r>
      <w:r w:rsidR="00F4138F">
        <w:t>, 2017</w:t>
      </w:r>
      <w:r w:rsidRPr="004830FA">
        <w:t xml:space="preserve">, in the Board Conference Room. </w:t>
      </w:r>
      <w:r w:rsidR="00F45485">
        <w:t xml:space="preserve"> </w:t>
      </w:r>
    </w:p>
    <w:p w:rsidR="00846AE6" w:rsidRPr="004830FA" w:rsidRDefault="00846AE6" w:rsidP="00C1084E">
      <w:pPr>
        <w:jc w:val="both"/>
      </w:pPr>
    </w:p>
    <w:p w:rsidR="00846AE6" w:rsidRPr="004830FA" w:rsidRDefault="00164939" w:rsidP="00C1084E">
      <w:pPr>
        <w:jc w:val="both"/>
      </w:pPr>
      <w:r w:rsidRPr="004830FA">
        <w:t xml:space="preserve">Member </w:t>
      </w:r>
      <w:r w:rsidR="006343B0">
        <w:t>Taube</w:t>
      </w:r>
      <w:r w:rsidR="00AD1386">
        <w:t xml:space="preserve"> </w:t>
      </w:r>
      <w:r w:rsidR="00846AE6" w:rsidRPr="004830FA">
        <w:t>opened the meeting with prayer.</w:t>
      </w:r>
    </w:p>
    <w:p w:rsidR="00846AE6" w:rsidRPr="004830FA" w:rsidRDefault="00846AE6" w:rsidP="00C1084E">
      <w:pPr>
        <w:jc w:val="both"/>
      </w:pPr>
    </w:p>
    <w:p w:rsidR="00846AE6" w:rsidRPr="004830FA" w:rsidRDefault="00846AE6" w:rsidP="00C1084E">
      <w:pPr>
        <w:jc w:val="both"/>
        <w:rPr>
          <w:b/>
        </w:rPr>
      </w:pPr>
      <w:r w:rsidRPr="004830FA">
        <w:rPr>
          <w:b/>
        </w:rPr>
        <w:t>Roll Call</w:t>
      </w:r>
    </w:p>
    <w:p w:rsidR="008E58A6" w:rsidRPr="004830FA" w:rsidRDefault="008E58A6" w:rsidP="00C1084E">
      <w:pPr>
        <w:jc w:val="both"/>
      </w:pPr>
    </w:p>
    <w:p w:rsidR="00846AE6" w:rsidRDefault="00846AE6" w:rsidP="00C1084E">
      <w:pPr>
        <w:ind w:left="2160" w:hanging="2160"/>
        <w:jc w:val="both"/>
      </w:pPr>
      <w:r w:rsidRPr="004830FA">
        <w:t>Members Present:</w:t>
      </w:r>
      <w:r w:rsidR="00153516" w:rsidRPr="004830FA">
        <w:tab/>
      </w:r>
      <w:r w:rsidR="003C412C">
        <w:t>Ralph Bell,</w:t>
      </w:r>
      <w:r w:rsidR="004C1B01">
        <w:t xml:space="preserve"> Sarah </w:t>
      </w:r>
      <w:r w:rsidR="00B85445">
        <w:t>Boluyt</w:t>
      </w:r>
      <w:r w:rsidR="004C1B01">
        <w:t>,</w:t>
      </w:r>
      <w:r w:rsidR="003C412C">
        <w:t xml:space="preserve"> </w:t>
      </w:r>
      <w:r w:rsidR="006075A7">
        <w:t>K</w:t>
      </w:r>
      <w:r w:rsidR="00083D82">
        <w:t xml:space="preserve">athy Broome, </w:t>
      </w:r>
      <w:r w:rsidR="001C7962">
        <w:t>Adele</w:t>
      </w:r>
      <w:r w:rsidRPr="004830FA">
        <w:t xml:space="preserve"> Hansen</w:t>
      </w:r>
      <w:r w:rsidR="00D7694A">
        <w:t xml:space="preserve">, </w:t>
      </w:r>
      <w:r w:rsidRPr="004830FA">
        <w:t xml:space="preserve">Steve Johnson, </w:t>
      </w:r>
      <w:r w:rsidR="00AD1386">
        <w:t xml:space="preserve">Catherine Kellerman, </w:t>
      </w:r>
      <w:r w:rsidR="006343B0">
        <w:t xml:space="preserve">Bryan Kolk, </w:t>
      </w:r>
      <w:r w:rsidR="00355876">
        <w:t xml:space="preserve">Todd Koopmans, </w:t>
      </w:r>
      <w:r w:rsidR="00EB36B9">
        <w:t>Al</w:t>
      </w:r>
      <w:r w:rsidR="00805164">
        <w:t>bert</w:t>
      </w:r>
      <w:r w:rsidR="00EB36B9">
        <w:t xml:space="preserve"> Steil</w:t>
      </w:r>
      <w:r w:rsidR="00355876">
        <w:t>, Helen Taube and Susan Twing</w:t>
      </w:r>
      <w:r w:rsidR="00EB36B9">
        <w:t xml:space="preserve"> </w:t>
      </w:r>
    </w:p>
    <w:p w:rsidR="001C7962" w:rsidRDefault="001C7962" w:rsidP="00C1084E">
      <w:pPr>
        <w:ind w:left="2160" w:hanging="2160"/>
        <w:jc w:val="both"/>
      </w:pPr>
    </w:p>
    <w:p w:rsidR="001C7962" w:rsidRDefault="001C7962" w:rsidP="00C1084E">
      <w:pPr>
        <w:ind w:left="2160" w:hanging="2160"/>
        <w:jc w:val="both"/>
      </w:pPr>
      <w:r>
        <w:t xml:space="preserve">Members Excused:  </w:t>
      </w:r>
      <w:r>
        <w:tab/>
      </w:r>
      <w:r w:rsidR="006343B0">
        <w:t>Michael Hamm</w:t>
      </w:r>
      <w:r w:rsidR="006075A7">
        <w:t xml:space="preserve"> </w:t>
      </w:r>
    </w:p>
    <w:p w:rsidR="007D1230" w:rsidRDefault="007D1230" w:rsidP="00C1084E">
      <w:pPr>
        <w:ind w:left="2160" w:hanging="2160"/>
        <w:jc w:val="both"/>
      </w:pPr>
    </w:p>
    <w:p w:rsidR="00805164" w:rsidRDefault="00153516" w:rsidP="00C1084E">
      <w:pPr>
        <w:ind w:left="2160" w:hanging="2160"/>
        <w:jc w:val="both"/>
      </w:pPr>
      <w:r w:rsidRPr="004830FA">
        <w:t>Others Pr</w:t>
      </w:r>
      <w:r w:rsidR="00AC6795">
        <w:t>esent:</w:t>
      </w:r>
      <w:r w:rsidR="00AC6795">
        <w:tab/>
        <w:t>Michael Geoghan, Director</w:t>
      </w:r>
      <w:r w:rsidR="00B85445">
        <w:t>; Carol Mills, Chief Operating Officer;</w:t>
      </w:r>
      <w:r w:rsidR="009C482E">
        <w:t xml:space="preserve"> </w:t>
      </w:r>
      <w:r w:rsidRPr="004830FA">
        <w:t>Shannon</w:t>
      </w:r>
      <w:r w:rsidR="00164939" w:rsidRPr="004830FA">
        <w:t xml:space="preserve"> Woodside, </w:t>
      </w:r>
      <w:r w:rsidR="00B826C3">
        <w:t>recording s</w:t>
      </w:r>
      <w:r w:rsidR="00164939" w:rsidRPr="004830FA">
        <w:t>ecretary</w:t>
      </w:r>
    </w:p>
    <w:p w:rsidR="006343B0" w:rsidRDefault="006343B0" w:rsidP="00C1084E">
      <w:pPr>
        <w:ind w:left="2160" w:hanging="2160"/>
        <w:jc w:val="both"/>
        <w:rPr>
          <w:b/>
        </w:rPr>
      </w:pPr>
    </w:p>
    <w:p w:rsidR="00D56A90" w:rsidRPr="004830FA" w:rsidRDefault="00D56A90" w:rsidP="00C1084E">
      <w:pPr>
        <w:ind w:left="2160" w:hanging="2160"/>
        <w:jc w:val="both"/>
        <w:rPr>
          <w:b/>
        </w:rPr>
      </w:pPr>
      <w:r w:rsidRPr="004830FA">
        <w:rPr>
          <w:b/>
        </w:rPr>
        <w:t>Communications from the Public</w:t>
      </w:r>
    </w:p>
    <w:p w:rsidR="00B378E5" w:rsidRDefault="00355876" w:rsidP="00C1084E">
      <w:pPr>
        <w:ind w:left="2160" w:hanging="2160"/>
        <w:jc w:val="both"/>
      </w:pPr>
      <w:r>
        <w:t>No communication from the public.</w:t>
      </w:r>
    </w:p>
    <w:p w:rsidR="00A7517C" w:rsidRPr="004830FA" w:rsidRDefault="0032259E" w:rsidP="00C1084E">
      <w:pPr>
        <w:ind w:left="2160" w:hanging="2160"/>
        <w:jc w:val="both"/>
      </w:pPr>
      <w:r>
        <w:t xml:space="preserve"> </w:t>
      </w:r>
    </w:p>
    <w:p w:rsidR="006E3CE5" w:rsidRPr="004830FA" w:rsidRDefault="006E3CE5" w:rsidP="00C1084E">
      <w:pPr>
        <w:ind w:left="2160" w:hanging="2160"/>
        <w:jc w:val="both"/>
        <w:rPr>
          <w:b/>
        </w:rPr>
      </w:pPr>
      <w:r w:rsidRPr="004830FA">
        <w:rPr>
          <w:b/>
        </w:rPr>
        <w:t>Approval of Agenda</w:t>
      </w:r>
    </w:p>
    <w:p w:rsidR="0082363F" w:rsidRDefault="006A0060" w:rsidP="00355876">
      <w:pPr>
        <w:ind w:left="2160" w:hanging="2160"/>
        <w:jc w:val="both"/>
      </w:pPr>
      <w:r w:rsidRPr="004830FA">
        <w:rPr>
          <w:b/>
        </w:rPr>
        <w:t>Motion</w:t>
      </w:r>
      <w:r w:rsidR="00D7694A">
        <w:t xml:space="preserve"> by Member </w:t>
      </w:r>
      <w:r w:rsidR="0082363F">
        <w:t>Koopmans</w:t>
      </w:r>
      <w:r w:rsidR="00111042">
        <w:t>,</w:t>
      </w:r>
      <w:r w:rsidRPr="004830FA">
        <w:t xml:space="preserve"> </w:t>
      </w:r>
      <w:r w:rsidR="002D2CB7" w:rsidRPr="004830FA">
        <w:t>supported</w:t>
      </w:r>
      <w:r w:rsidRPr="004830FA">
        <w:t xml:space="preserve"> by Member </w:t>
      </w:r>
      <w:r w:rsidR="0082363F">
        <w:t>Broome</w:t>
      </w:r>
      <w:r w:rsidR="001B17A1">
        <w:t xml:space="preserve">, </w:t>
      </w:r>
      <w:r w:rsidR="00355876">
        <w:t xml:space="preserve">to approve the </w:t>
      </w:r>
      <w:r w:rsidR="00B85445">
        <w:t>agenda as</w:t>
      </w:r>
      <w:r w:rsidR="006075A7">
        <w:t xml:space="preserve"> </w:t>
      </w:r>
    </w:p>
    <w:p w:rsidR="00D0049A" w:rsidRDefault="006075A7" w:rsidP="00355876">
      <w:pPr>
        <w:ind w:left="2160" w:hanging="2160"/>
        <w:jc w:val="both"/>
      </w:pPr>
      <w:r>
        <w:t>presented.</w:t>
      </w:r>
      <w:r w:rsidR="00805164">
        <w:t xml:space="preserve">  </w:t>
      </w:r>
      <w:r w:rsidR="003659FD">
        <w:t xml:space="preserve">Motion carried </w:t>
      </w:r>
      <w:r w:rsidR="006F5369">
        <w:t>unanimously</w:t>
      </w:r>
      <w:r w:rsidR="003659FD">
        <w:t>.</w:t>
      </w:r>
    </w:p>
    <w:p w:rsidR="003659FD" w:rsidRDefault="003659FD" w:rsidP="00C1084E">
      <w:pPr>
        <w:jc w:val="both"/>
      </w:pPr>
    </w:p>
    <w:p w:rsidR="00D0049A" w:rsidRPr="004830FA" w:rsidRDefault="00D0049A" w:rsidP="00C1084E">
      <w:pPr>
        <w:ind w:left="2160" w:hanging="2160"/>
        <w:jc w:val="both"/>
        <w:rPr>
          <w:b/>
        </w:rPr>
      </w:pPr>
      <w:r w:rsidRPr="004830FA">
        <w:rPr>
          <w:b/>
        </w:rPr>
        <w:t>Approval of Minutes</w:t>
      </w:r>
    </w:p>
    <w:p w:rsidR="006563CD" w:rsidRDefault="006563CD" w:rsidP="006563CD">
      <w:pPr>
        <w:jc w:val="both"/>
      </w:pPr>
      <w:r w:rsidRPr="006563CD">
        <w:rPr>
          <w:b/>
        </w:rPr>
        <w:t>Motion</w:t>
      </w:r>
      <w:r>
        <w:t xml:space="preserve"> by Member </w:t>
      </w:r>
      <w:r w:rsidR="0082363F">
        <w:t>Kellerman</w:t>
      </w:r>
      <w:r>
        <w:t xml:space="preserve">, supported by Member </w:t>
      </w:r>
      <w:r w:rsidR="0082363F">
        <w:t>Boluyt</w:t>
      </w:r>
      <w:r>
        <w:t xml:space="preserve">, to approve the minutes of </w:t>
      </w:r>
      <w:r w:rsidR="002D3393">
        <w:t>R</w:t>
      </w:r>
      <w:r>
        <w:t xml:space="preserve">egular </w:t>
      </w:r>
      <w:r w:rsidR="00B8655C">
        <w:t>B</w:t>
      </w:r>
      <w:r>
        <w:t xml:space="preserve">oard meeting, </w:t>
      </w:r>
      <w:r w:rsidR="0082363F">
        <w:t>September 12, 2017, as presented in 6</w:t>
      </w:r>
      <w:r>
        <w:t>.0.  Motion carried unanimously.</w:t>
      </w:r>
    </w:p>
    <w:p w:rsidR="00825EFF" w:rsidRDefault="00825EFF" w:rsidP="006563CD">
      <w:pPr>
        <w:jc w:val="both"/>
      </w:pPr>
    </w:p>
    <w:p w:rsidR="0082363F" w:rsidRDefault="0082363F" w:rsidP="0082363F">
      <w:pPr>
        <w:ind w:left="2160" w:hanging="2160"/>
        <w:jc w:val="both"/>
      </w:pPr>
      <w:r w:rsidRPr="0082363F">
        <w:rPr>
          <w:b/>
        </w:rPr>
        <w:t>Presentation</w:t>
      </w:r>
    </w:p>
    <w:p w:rsidR="0082363F" w:rsidRPr="0082363F" w:rsidRDefault="0082363F" w:rsidP="0082363F">
      <w:pPr>
        <w:ind w:left="2160" w:hanging="2160"/>
        <w:jc w:val="both"/>
      </w:pPr>
      <w:r>
        <w:t>No presentation.</w:t>
      </w:r>
    </w:p>
    <w:p w:rsidR="0082363F" w:rsidRPr="0082363F" w:rsidRDefault="0082363F" w:rsidP="00C1084E">
      <w:pPr>
        <w:jc w:val="both"/>
      </w:pPr>
    </w:p>
    <w:p w:rsidR="003D07C6" w:rsidRPr="004830FA" w:rsidRDefault="003D07C6" w:rsidP="00C1084E">
      <w:pPr>
        <w:jc w:val="both"/>
        <w:rPr>
          <w:b/>
        </w:rPr>
      </w:pPr>
      <w:r w:rsidRPr="004830FA">
        <w:rPr>
          <w:b/>
        </w:rPr>
        <w:t>Director’s Update</w:t>
      </w:r>
    </w:p>
    <w:p w:rsidR="00A37ACE" w:rsidRDefault="00041E5C" w:rsidP="00C1084E">
      <w:pPr>
        <w:jc w:val="both"/>
      </w:pPr>
      <w:r>
        <w:t xml:space="preserve">Director Geoghan reviewed his written report </w:t>
      </w:r>
      <w:r w:rsidR="00C32094">
        <w:t xml:space="preserve">presented in </w:t>
      </w:r>
      <w:r w:rsidR="0082363F">
        <w:t>8</w:t>
      </w:r>
      <w:r w:rsidR="00C32094">
        <w:t>.0</w:t>
      </w:r>
      <w:r w:rsidR="00683D79">
        <w:t xml:space="preserve">.  </w:t>
      </w:r>
      <w:r w:rsidR="00AF2026">
        <w:t>D</w:t>
      </w:r>
      <w:r w:rsidR="002D46D1">
        <w:t>iscussion took place.</w:t>
      </w:r>
      <w:r w:rsidR="00830E98">
        <w:t xml:space="preserve">  </w:t>
      </w:r>
    </w:p>
    <w:p w:rsidR="0082363F" w:rsidRDefault="0082363F" w:rsidP="00C1084E">
      <w:pPr>
        <w:jc w:val="both"/>
      </w:pPr>
    </w:p>
    <w:p w:rsidR="0082363F" w:rsidRPr="0082363F" w:rsidRDefault="0082363F" w:rsidP="00C1084E">
      <w:pPr>
        <w:jc w:val="both"/>
        <w:rPr>
          <w:i/>
        </w:rPr>
      </w:pPr>
      <w:r w:rsidRPr="0082363F">
        <w:rPr>
          <w:i/>
        </w:rPr>
        <w:t>Proposed Resolution</w:t>
      </w:r>
    </w:p>
    <w:p w:rsidR="0082363F" w:rsidRDefault="0082363F" w:rsidP="00C1084E">
      <w:pPr>
        <w:jc w:val="both"/>
      </w:pPr>
      <w:r>
        <w:t>Motion</w:t>
      </w:r>
      <w:r w:rsidR="00293175">
        <w:t xml:space="preserve"> </w:t>
      </w:r>
      <w:r w:rsidR="0075671F">
        <w:t>by Member Boluyt, supported by Member Hansen, to approve the proposed pilots relative to the 298 recommendations and present resolution to the County Board of Commissioners for their consideration, endorsement and subsequent submission via their respective channels to the State of Michigan.</w:t>
      </w:r>
      <w:r w:rsidR="00B8655C">
        <w:t xml:space="preserve">  </w:t>
      </w:r>
      <w:r w:rsidR="009B00D5">
        <w:t xml:space="preserve">Discussion took place.  </w:t>
      </w:r>
      <w:r w:rsidR="00B8655C">
        <w:t>Motion carried unanimously.</w:t>
      </w:r>
    </w:p>
    <w:p w:rsidR="0082363F" w:rsidRDefault="0082363F" w:rsidP="00C1084E">
      <w:pPr>
        <w:jc w:val="both"/>
      </w:pPr>
    </w:p>
    <w:p w:rsidR="005D4946" w:rsidRPr="004830FA" w:rsidRDefault="005D4946" w:rsidP="005D4946">
      <w:pPr>
        <w:jc w:val="both"/>
        <w:rPr>
          <w:b/>
        </w:rPr>
      </w:pPr>
      <w:r w:rsidRPr="004830FA">
        <w:rPr>
          <w:b/>
        </w:rPr>
        <w:t>Executive Committee</w:t>
      </w:r>
    </w:p>
    <w:p w:rsidR="005D4946" w:rsidRDefault="00825EFF" w:rsidP="00C1084E">
      <w:pPr>
        <w:jc w:val="both"/>
      </w:pPr>
      <w:r>
        <w:t>No meeting scheduled.</w:t>
      </w:r>
    </w:p>
    <w:p w:rsidR="009A2FEC" w:rsidRPr="004830FA" w:rsidRDefault="009A2FEC" w:rsidP="00C1084E">
      <w:pPr>
        <w:jc w:val="both"/>
        <w:rPr>
          <w:b/>
        </w:rPr>
      </w:pPr>
      <w:r w:rsidRPr="004830FA">
        <w:rPr>
          <w:b/>
        </w:rPr>
        <w:lastRenderedPageBreak/>
        <w:t xml:space="preserve">Finance </w:t>
      </w:r>
    </w:p>
    <w:p w:rsidR="00A612A7" w:rsidRDefault="00830E98" w:rsidP="00C1084E">
      <w:pPr>
        <w:jc w:val="both"/>
      </w:pPr>
      <w:r>
        <w:t xml:space="preserve">Check </w:t>
      </w:r>
      <w:r w:rsidR="00F202A5">
        <w:t>Register,</w:t>
      </w:r>
      <w:r w:rsidR="00677741">
        <w:t xml:space="preserve"> </w:t>
      </w:r>
      <w:r w:rsidR="00F202A5">
        <w:t xml:space="preserve">Cash Statement, </w:t>
      </w:r>
      <w:r w:rsidR="00631F2C">
        <w:t xml:space="preserve">and August Financial Statement </w:t>
      </w:r>
      <w:r w:rsidR="00CD12B4">
        <w:t>were review</w:t>
      </w:r>
      <w:r w:rsidR="000623ED">
        <w:t>ed with the following inquiries ad</w:t>
      </w:r>
      <w:r w:rsidR="001A54EF">
        <w:t xml:space="preserve">dressed by Carol Mills, Chief </w:t>
      </w:r>
      <w:r>
        <w:t>Operating</w:t>
      </w:r>
      <w:r w:rsidR="001A54EF">
        <w:t xml:space="preserve"> Officer.</w:t>
      </w:r>
    </w:p>
    <w:p w:rsidR="00CD12B4" w:rsidRDefault="00CD12B4" w:rsidP="00C1084E">
      <w:pPr>
        <w:jc w:val="both"/>
      </w:pPr>
    </w:p>
    <w:p w:rsidR="00CD12B4" w:rsidRPr="00CD12B4" w:rsidRDefault="00CD12B4" w:rsidP="00C1084E">
      <w:pPr>
        <w:jc w:val="both"/>
        <w:rPr>
          <w:i/>
        </w:rPr>
      </w:pPr>
      <w:r w:rsidRPr="00CD12B4">
        <w:rPr>
          <w:i/>
        </w:rPr>
        <w:t>Check Register</w:t>
      </w:r>
    </w:p>
    <w:p w:rsidR="00CD12B4" w:rsidRDefault="00CD12B4" w:rsidP="00C1084E">
      <w:pPr>
        <w:jc w:val="both"/>
      </w:pPr>
    </w:p>
    <w:p w:rsidR="00D8594B" w:rsidRDefault="00136867" w:rsidP="00BA2168">
      <w:pPr>
        <w:ind w:left="720" w:hanging="720"/>
        <w:jc w:val="both"/>
      </w:pPr>
      <w:r>
        <w:t>90811</w:t>
      </w:r>
      <w:r w:rsidR="00D8594B">
        <w:tab/>
      </w:r>
      <w:r>
        <w:t>Dale K. Howe Consulting</w:t>
      </w:r>
      <w:r w:rsidR="006F1F25">
        <w:tab/>
      </w:r>
      <w:r w:rsidR="00F202A5">
        <w:tab/>
      </w:r>
      <w:r w:rsidR="00D8594B">
        <w:t>$</w:t>
      </w:r>
      <w:r>
        <w:t>2,925.00</w:t>
      </w:r>
      <w:r w:rsidR="00D8594B">
        <w:t xml:space="preserve">; </w:t>
      </w:r>
      <w:r w:rsidR="00EF0427">
        <w:t xml:space="preserve">This is </w:t>
      </w:r>
      <w:r>
        <w:t>for data downloads.</w:t>
      </w:r>
    </w:p>
    <w:p w:rsidR="006F1F25" w:rsidRDefault="00136867" w:rsidP="00FE3941">
      <w:pPr>
        <w:jc w:val="both"/>
      </w:pPr>
      <w:r>
        <w:t>90844</w:t>
      </w:r>
      <w:r w:rsidR="00BA2168">
        <w:tab/>
      </w:r>
      <w:r>
        <w:t xml:space="preserve">M-20 Auto &amp; Truck </w:t>
      </w:r>
      <w:r>
        <w:tab/>
      </w:r>
      <w:r w:rsidR="006F1F25">
        <w:tab/>
      </w:r>
      <w:r w:rsidR="00F202A5">
        <w:tab/>
      </w:r>
      <w:r w:rsidR="00163AE8">
        <w:t>$</w:t>
      </w:r>
      <w:r>
        <w:t>258.57</w:t>
      </w:r>
      <w:r w:rsidR="00163AE8">
        <w:t xml:space="preserve">; This is </w:t>
      </w:r>
      <w:r w:rsidR="00FE3941">
        <w:t xml:space="preserve">for </w:t>
      </w:r>
      <w:r>
        <w:t>agency car repairs in Hesperia.</w:t>
      </w:r>
    </w:p>
    <w:p w:rsidR="00136867" w:rsidRDefault="00136867" w:rsidP="00136867">
      <w:pPr>
        <w:jc w:val="both"/>
      </w:pPr>
      <w:r>
        <w:t>90848</w:t>
      </w:r>
      <w:r w:rsidR="00F202A5">
        <w:tab/>
      </w:r>
      <w:r w:rsidR="00631F2C">
        <w:t>Northern</w:t>
      </w:r>
      <w:r>
        <w:t xml:space="preserve"> Lakes CMH</w:t>
      </w:r>
      <w:r w:rsidR="00F202A5">
        <w:tab/>
      </w:r>
      <w:r w:rsidR="00F202A5">
        <w:tab/>
      </w:r>
      <w:r w:rsidR="00F202A5">
        <w:tab/>
        <w:t>$</w:t>
      </w:r>
      <w:r>
        <w:t>675.00</w:t>
      </w:r>
      <w:r w:rsidR="00F202A5">
        <w:t xml:space="preserve">; This is for </w:t>
      </w:r>
      <w:r>
        <w:t xml:space="preserve">County of Financial </w:t>
      </w:r>
    </w:p>
    <w:p w:rsidR="00136867" w:rsidRDefault="00136867" w:rsidP="00136867">
      <w:pPr>
        <w:ind w:left="4320" w:firstLine="720"/>
        <w:jc w:val="both"/>
      </w:pPr>
      <w:r>
        <w:t xml:space="preserve">    Responsibility (COFR) where we have </w:t>
      </w:r>
    </w:p>
    <w:p w:rsidR="00136867" w:rsidRDefault="00136867" w:rsidP="00136867">
      <w:pPr>
        <w:ind w:left="4320" w:firstLine="720"/>
        <w:jc w:val="both"/>
      </w:pPr>
      <w:r>
        <w:t xml:space="preserve">    other people placed in CMH’s that we are </w:t>
      </w:r>
    </w:p>
    <w:p w:rsidR="00EF0427" w:rsidRDefault="00136867" w:rsidP="00136867">
      <w:pPr>
        <w:ind w:left="4320" w:firstLine="720"/>
        <w:jc w:val="both"/>
      </w:pPr>
      <w:r>
        <w:t xml:space="preserve">    financially responsible for.</w:t>
      </w:r>
    </w:p>
    <w:p w:rsidR="00AF54C5" w:rsidRDefault="00136867" w:rsidP="006F1F25">
      <w:pPr>
        <w:jc w:val="both"/>
      </w:pPr>
      <w:r>
        <w:t>90893</w:t>
      </w:r>
      <w:r w:rsidR="00F202A5">
        <w:tab/>
      </w:r>
      <w:r>
        <w:t>Moore Living Connections</w:t>
      </w:r>
      <w:r w:rsidR="00F202A5">
        <w:tab/>
      </w:r>
      <w:r w:rsidR="00F202A5">
        <w:tab/>
        <w:t>$</w:t>
      </w:r>
      <w:r>
        <w:t>59,637.51</w:t>
      </w:r>
      <w:r w:rsidR="00AF54C5">
        <w:t xml:space="preserve">; This is for 1 month of rent (Dallas &amp; </w:t>
      </w:r>
    </w:p>
    <w:p w:rsidR="00F202A5" w:rsidRDefault="00AF54C5" w:rsidP="00AF54C5">
      <w:pPr>
        <w:ind w:left="4320" w:firstLine="720"/>
        <w:jc w:val="both"/>
      </w:pPr>
      <w:r>
        <w:t xml:space="preserve">        Masters) multiple contracts.</w:t>
      </w:r>
    </w:p>
    <w:p w:rsidR="00F202A5" w:rsidRDefault="00136867" w:rsidP="006F1F25">
      <w:pPr>
        <w:jc w:val="both"/>
      </w:pPr>
      <w:r>
        <w:t>90901</w:t>
      </w:r>
      <w:r w:rsidR="00F202A5">
        <w:tab/>
      </w:r>
      <w:r>
        <w:t>The SBAM Plan</w:t>
      </w:r>
      <w:r w:rsidR="00F202A5">
        <w:tab/>
      </w:r>
      <w:r w:rsidR="00F202A5">
        <w:tab/>
      </w:r>
      <w:r w:rsidR="00F202A5">
        <w:tab/>
        <w:t>$</w:t>
      </w:r>
      <w:r>
        <w:t>88,107.51</w:t>
      </w:r>
      <w:r w:rsidR="00F202A5">
        <w:t xml:space="preserve">; </w:t>
      </w:r>
      <w:r>
        <w:t>This is for our health insurance.</w:t>
      </w:r>
    </w:p>
    <w:p w:rsidR="00F202A5" w:rsidRDefault="00F202A5" w:rsidP="006F1F25">
      <w:pPr>
        <w:jc w:val="both"/>
      </w:pPr>
      <w:r>
        <w:t>90</w:t>
      </w:r>
      <w:r w:rsidR="00136867">
        <w:t>903</w:t>
      </w:r>
      <w:r>
        <w:tab/>
      </w:r>
      <w:r w:rsidR="00136867">
        <w:t>Lateisha Stout</w:t>
      </w:r>
      <w:r w:rsidR="00136867">
        <w:tab/>
      </w:r>
      <w:r w:rsidR="00136867">
        <w:tab/>
      </w:r>
      <w:r w:rsidR="00136867">
        <w:tab/>
      </w:r>
      <w:r>
        <w:tab/>
        <w:t>$</w:t>
      </w:r>
      <w:r w:rsidR="00136867">
        <w:t>1,314.07</w:t>
      </w:r>
      <w:r>
        <w:t xml:space="preserve">; This is </w:t>
      </w:r>
      <w:r w:rsidR="00136867">
        <w:t>for rent</w:t>
      </w:r>
      <w:r w:rsidR="00AF54C5">
        <w:t xml:space="preserve"> for two homes.  </w:t>
      </w:r>
    </w:p>
    <w:p w:rsidR="00AF54C5" w:rsidRDefault="00AF54C5" w:rsidP="006F1F25">
      <w:pPr>
        <w:jc w:val="both"/>
      </w:pPr>
      <w:r>
        <w:t>90946</w:t>
      </w:r>
      <w:r>
        <w:tab/>
        <w:t>Command Health</w:t>
      </w:r>
      <w:r>
        <w:tab/>
      </w:r>
      <w:r>
        <w:tab/>
      </w:r>
      <w:r>
        <w:tab/>
        <w:t xml:space="preserve">$1,154.52; This is for our electronic transcription </w:t>
      </w:r>
    </w:p>
    <w:p w:rsidR="00AF54C5" w:rsidRDefault="00AF54C5" w:rsidP="00AF54C5">
      <w:pPr>
        <w:ind w:left="5040"/>
        <w:jc w:val="both"/>
      </w:pPr>
      <w:r>
        <w:t xml:space="preserve">       service.</w:t>
      </w:r>
    </w:p>
    <w:p w:rsidR="00AF54C5" w:rsidRDefault="00AF54C5" w:rsidP="00AF54C5">
      <w:pPr>
        <w:jc w:val="both"/>
      </w:pPr>
      <w:r>
        <w:t>91011</w:t>
      </w:r>
      <w:r>
        <w:tab/>
        <w:t>Paetec/Windstream</w:t>
      </w:r>
      <w:r>
        <w:tab/>
      </w:r>
      <w:r>
        <w:tab/>
      </w:r>
      <w:r>
        <w:tab/>
        <w:t>$42.12; This is for our toll free phone line.</w:t>
      </w:r>
    </w:p>
    <w:p w:rsidR="00163AE8" w:rsidRDefault="00163AE8" w:rsidP="00163AE8">
      <w:pPr>
        <w:jc w:val="both"/>
      </w:pPr>
      <w:r>
        <w:t xml:space="preserve"> </w:t>
      </w:r>
    </w:p>
    <w:p w:rsidR="00163AE8" w:rsidRDefault="00163AE8" w:rsidP="00163AE8">
      <w:pPr>
        <w:jc w:val="both"/>
        <w:rPr>
          <w:i/>
        </w:rPr>
      </w:pPr>
      <w:r w:rsidRPr="00163AE8">
        <w:rPr>
          <w:i/>
        </w:rPr>
        <w:t>Cash Statement</w:t>
      </w:r>
    </w:p>
    <w:p w:rsidR="00163AE8" w:rsidRDefault="006F1F25" w:rsidP="006F1F25">
      <w:pPr>
        <w:jc w:val="both"/>
      </w:pPr>
      <w:r>
        <w:t>No questions.</w:t>
      </w:r>
    </w:p>
    <w:p w:rsidR="0069158A" w:rsidRDefault="0069158A" w:rsidP="0069158A">
      <w:pPr>
        <w:jc w:val="both"/>
      </w:pPr>
    </w:p>
    <w:p w:rsidR="0069158A" w:rsidRDefault="00AF54C5" w:rsidP="0069158A">
      <w:pPr>
        <w:jc w:val="both"/>
        <w:rPr>
          <w:i/>
        </w:rPr>
      </w:pPr>
      <w:r>
        <w:rPr>
          <w:i/>
        </w:rPr>
        <w:t>August</w:t>
      </w:r>
      <w:r w:rsidR="00BA2168">
        <w:rPr>
          <w:i/>
        </w:rPr>
        <w:t xml:space="preserve"> </w:t>
      </w:r>
      <w:r w:rsidR="00F202A5">
        <w:rPr>
          <w:i/>
        </w:rPr>
        <w:t>Financial Statement</w:t>
      </w:r>
    </w:p>
    <w:p w:rsidR="00F202A5" w:rsidRDefault="00F202A5" w:rsidP="0069158A">
      <w:pPr>
        <w:jc w:val="both"/>
      </w:pPr>
      <w:r>
        <w:t>No questions.</w:t>
      </w:r>
    </w:p>
    <w:p w:rsidR="00FE3941" w:rsidRDefault="00FE3941" w:rsidP="0069158A">
      <w:pPr>
        <w:jc w:val="both"/>
      </w:pPr>
    </w:p>
    <w:p w:rsidR="00FE3941" w:rsidRDefault="00AF54C5" w:rsidP="0069158A">
      <w:pPr>
        <w:jc w:val="both"/>
        <w:rPr>
          <w:i/>
        </w:rPr>
      </w:pPr>
      <w:r>
        <w:rPr>
          <w:i/>
        </w:rPr>
        <w:t>Contract List Fiscal Year 2017</w:t>
      </w:r>
    </w:p>
    <w:p w:rsidR="00854DB7" w:rsidRDefault="00FE3941" w:rsidP="00854DB7">
      <w:pPr>
        <w:jc w:val="both"/>
      </w:pPr>
      <w:r>
        <w:rPr>
          <w:b/>
        </w:rPr>
        <w:t>Motion</w:t>
      </w:r>
      <w:r>
        <w:t xml:space="preserve"> by Member Taube, supported by Member </w:t>
      </w:r>
      <w:r w:rsidR="00AF54C5">
        <w:t>Kellerman</w:t>
      </w:r>
      <w:r>
        <w:t xml:space="preserve">, to approve </w:t>
      </w:r>
      <w:r w:rsidR="00AF54C5">
        <w:t>the Contract List for Fiscal Year 2017 as presented in 9.2.4</w:t>
      </w:r>
      <w:r w:rsidR="002F6D73">
        <w:t xml:space="preserve">.  Discussion took place.  </w:t>
      </w:r>
      <w:r w:rsidR="00AF54C5">
        <w:t>Motion carried unanimously.</w:t>
      </w:r>
    </w:p>
    <w:p w:rsidR="00AF54C5" w:rsidRDefault="00AF54C5" w:rsidP="00854DB7">
      <w:pPr>
        <w:jc w:val="both"/>
      </w:pPr>
    </w:p>
    <w:p w:rsidR="00AF54C5" w:rsidRPr="00AF54C5" w:rsidRDefault="00AF54C5" w:rsidP="00854DB7">
      <w:pPr>
        <w:jc w:val="both"/>
        <w:rPr>
          <w:i/>
        </w:rPr>
      </w:pPr>
      <w:r w:rsidRPr="00AF54C5">
        <w:rPr>
          <w:i/>
        </w:rPr>
        <w:t>Borrowing Resolution for Purchase of 4 Vehicles</w:t>
      </w:r>
    </w:p>
    <w:p w:rsidR="00854DB7" w:rsidRDefault="00AF54C5" w:rsidP="00854DB7">
      <w:pPr>
        <w:jc w:val="both"/>
      </w:pPr>
      <w:r w:rsidRPr="00AF54C5">
        <w:rPr>
          <w:b/>
        </w:rPr>
        <w:t xml:space="preserve">Motion </w:t>
      </w:r>
      <w:r>
        <w:t>by Member Taube, supported by Member Broome, to approve the borrowing resolution to finance the purchase of four vehicles through Choice One Bank, not to ex</w:t>
      </w:r>
      <w:r w:rsidR="009B00D5">
        <w:t>c</w:t>
      </w:r>
      <w:r>
        <w:t xml:space="preserve">eed $82,000 and authorize the Executive Director </w:t>
      </w:r>
      <w:r w:rsidR="00E917B5">
        <w:t>to sign</w:t>
      </w:r>
      <w:r w:rsidR="009B00D5">
        <w:t xml:space="preserve"> all necessary documents.  Discussion took place.</w:t>
      </w:r>
    </w:p>
    <w:p w:rsidR="009B00D5" w:rsidRDefault="009B00D5" w:rsidP="00854DB7">
      <w:pPr>
        <w:jc w:val="both"/>
      </w:pPr>
    </w:p>
    <w:p w:rsidR="00854DB7" w:rsidRDefault="00854DB7" w:rsidP="00854DB7">
      <w:pPr>
        <w:jc w:val="both"/>
      </w:pPr>
      <w:r>
        <w:t xml:space="preserve">Ayes:  Bell, Boluyt, Broome, Hansen, Johnson, Kellerman, </w:t>
      </w:r>
      <w:r w:rsidR="009B00D5">
        <w:t xml:space="preserve">Kolk, </w:t>
      </w:r>
      <w:r>
        <w:t xml:space="preserve">Koopmans, Steil, Taube, </w:t>
      </w:r>
    </w:p>
    <w:p w:rsidR="00854DB7" w:rsidRDefault="00854DB7" w:rsidP="00854DB7">
      <w:pPr>
        <w:jc w:val="both"/>
      </w:pPr>
      <w:r>
        <w:t xml:space="preserve">           Twing</w:t>
      </w:r>
    </w:p>
    <w:p w:rsidR="00854DB7" w:rsidRDefault="00854DB7" w:rsidP="00854DB7">
      <w:pPr>
        <w:jc w:val="both"/>
      </w:pPr>
      <w:r>
        <w:t>Nays: None</w:t>
      </w:r>
    </w:p>
    <w:p w:rsidR="00854DB7" w:rsidRDefault="00854DB7" w:rsidP="00854DB7">
      <w:pPr>
        <w:jc w:val="both"/>
      </w:pPr>
    </w:p>
    <w:p w:rsidR="00854DB7" w:rsidRDefault="00854DB7" w:rsidP="00854DB7">
      <w:pPr>
        <w:jc w:val="both"/>
      </w:pPr>
      <w:r>
        <w:t>Motion carried 11 – 0.</w:t>
      </w:r>
    </w:p>
    <w:p w:rsidR="002F6D73" w:rsidRDefault="002F6D73" w:rsidP="0069158A">
      <w:pPr>
        <w:jc w:val="both"/>
      </w:pPr>
    </w:p>
    <w:p w:rsidR="002F6D73" w:rsidRDefault="009B00D5" w:rsidP="0069158A">
      <w:pPr>
        <w:jc w:val="both"/>
        <w:rPr>
          <w:i/>
        </w:rPr>
      </w:pPr>
      <w:r>
        <w:rPr>
          <w:i/>
        </w:rPr>
        <w:t>Borrowing Resolution for Mortgage of North Street Real Estate</w:t>
      </w:r>
    </w:p>
    <w:p w:rsidR="002F6D73" w:rsidRDefault="002F6D73" w:rsidP="00854DB7">
      <w:pPr>
        <w:jc w:val="both"/>
      </w:pPr>
      <w:r>
        <w:rPr>
          <w:b/>
        </w:rPr>
        <w:t>Motion</w:t>
      </w:r>
      <w:r>
        <w:t xml:space="preserve"> by Member Taube, supported by</w:t>
      </w:r>
      <w:r w:rsidR="00854DB7">
        <w:t xml:space="preserve"> Member Kellerman</w:t>
      </w:r>
      <w:r>
        <w:t xml:space="preserve">, </w:t>
      </w:r>
      <w:r w:rsidR="009B00D5">
        <w:t>to approve the borrowing resolution to finance a mortgage through Independent Bank for construction at the property located at 355 N. North St., White Cloud, Michigan, not to exceed $400,000 and authorize the Executive Director to sign all necessary documents.</w:t>
      </w:r>
      <w:r w:rsidR="00604C80">
        <w:t xml:space="preserve">  Discussion took place.  </w:t>
      </w:r>
    </w:p>
    <w:p w:rsidR="00E917B5" w:rsidRDefault="00E917B5" w:rsidP="00854DB7">
      <w:pPr>
        <w:jc w:val="both"/>
      </w:pPr>
    </w:p>
    <w:p w:rsidR="009B00D5" w:rsidRDefault="009B00D5" w:rsidP="009B00D5">
      <w:pPr>
        <w:jc w:val="both"/>
      </w:pPr>
      <w:r>
        <w:t xml:space="preserve">Ayes:  Bell, Boluyt, Broome, Hansen, Johnson, Kellerman, Kolk, Koopmans, Steil, Taube, </w:t>
      </w:r>
    </w:p>
    <w:p w:rsidR="009B00D5" w:rsidRDefault="009B00D5" w:rsidP="009B00D5">
      <w:pPr>
        <w:jc w:val="both"/>
      </w:pPr>
      <w:r>
        <w:t xml:space="preserve">           Twing</w:t>
      </w:r>
    </w:p>
    <w:p w:rsidR="009A6584" w:rsidRDefault="009A6584" w:rsidP="009B00D5">
      <w:pPr>
        <w:jc w:val="both"/>
      </w:pPr>
    </w:p>
    <w:p w:rsidR="009B00D5" w:rsidRDefault="009B00D5" w:rsidP="009B00D5">
      <w:pPr>
        <w:jc w:val="both"/>
      </w:pPr>
      <w:r>
        <w:lastRenderedPageBreak/>
        <w:t>Nays: None</w:t>
      </w:r>
    </w:p>
    <w:p w:rsidR="009B00D5" w:rsidRDefault="009B00D5" w:rsidP="009B00D5">
      <w:pPr>
        <w:jc w:val="both"/>
      </w:pPr>
    </w:p>
    <w:p w:rsidR="009B00D5" w:rsidRDefault="009B00D5" w:rsidP="009B00D5">
      <w:pPr>
        <w:jc w:val="both"/>
      </w:pPr>
      <w:r>
        <w:t>Motion carried 11 – 0.</w:t>
      </w:r>
    </w:p>
    <w:p w:rsidR="009B00D5" w:rsidRDefault="009B00D5" w:rsidP="00854DB7">
      <w:pPr>
        <w:jc w:val="both"/>
      </w:pPr>
    </w:p>
    <w:p w:rsidR="009B00D5" w:rsidRDefault="009B00D5" w:rsidP="00854DB7">
      <w:pPr>
        <w:jc w:val="both"/>
        <w:rPr>
          <w:i/>
        </w:rPr>
      </w:pPr>
      <w:r>
        <w:rPr>
          <w:i/>
        </w:rPr>
        <w:t>Supplemental Valuation for Newaygo CMH</w:t>
      </w:r>
    </w:p>
    <w:p w:rsidR="009B00D5" w:rsidRPr="009B00D5" w:rsidRDefault="009B00D5" w:rsidP="00854DB7">
      <w:pPr>
        <w:jc w:val="both"/>
      </w:pPr>
      <w:r w:rsidRPr="009B00D5">
        <w:rPr>
          <w:b/>
        </w:rPr>
        <w:t>Motion</w:t>
      </w:r>
      <w:r>
        <w:rPr>
          <w:b/>
        </w:rPr>
        <w:t xml:space="preserve"> </w:t>
      </w:r>
      <w:r>
        <w:t>by Member Taube, supported by Member Twing, to approve the Supplemental Valuation for Newaygo County Mental Health as presented in 9.2.7.  Discussion took place.  Motion carried unanimously.</w:t>
      </w:r>
    </w:p>
    <w:p w:rsidR="00B85445" w:rsidRDefault="00B85445" w:rsidP="00C1084E">
      <w:pPr>
        <w:jc w:val="both"/>
        <w:rPr>
          <w:b/>
        </w:rPr>
      </w:pPr>
    </w:p>
    <w:p w:rsidR="006F1F25" w:rsidRDefault="006F1F25" w:rsidP="00C1084E">
      <w:pPr>
        <w:jc w:val="both"/>
        <w:rPr>
          <w:b/>
        </w:rPr>
      </w:pPr>
      <w:r>
        <w:rPr>
          <w:b/>
        </w:rPr>
        <w:t>Policy Committee</w:t>
      </w:r>
    </w:p>
    <w:p w:rsidR="006F1F25" w:rsidRDefault="002F6D73" w:rsidP="00C1084E">
      <w:pPr>
        <w:jc w:val="both"/>
      </w:pPr>
      <w:r>
        <w:t xml:space="preserve">Next meeting is October </w:t>
      </w:r>
      <w:r w:rsidR="009B00D5">
        <w:t>30</w:t>
      </w:r>
      <w:r>
        <w:t>, 2017 at</w:t>
      </w:r>
      <w:r w:rsidR="002F131A">
        <w:t xml:space="preserve"> 10:00 </w:t>
      </w:r>
      <w:r>
        <w:t>a.m.</w:t>
      </w:r>
    </w:p>
    <w:p w:rsidR="0010659C" w:rsidRDefault="0010659C" w:rsidP="00C1084E">
      <w:pPr>
        <w:jc w:val="both"/>
      </w:pPr>
    </w:p>
    <w:p w:rsidR="002F131A" w:rsidRPr="002F131A" w:rsidRDefault="002F131A" w:rsidP="00C1084E">
      <w:pPr>
        <w:jc w:val="both"/>
        <w:rPr>
          <w:b/>
        </w:rPr>
      </w:pPr>
      <w:r w:rsidRPr="002F131A">
        <w:rPr>
          <w:b/>
        </w:rPr>
        <w:t>Promotion &amp; Education</w:t>
      </w:r>
    </w:p>
    <w:p w:rsidR="002F131A" w:rsidRDefault="002F131A" w:rsidP="00C1084E">
      <w:pPr>
        <w:jc w:val="both"/>
      </w:pPr>
      <w:r>
        <w:t>No meeting scheduled.</w:t>
      </w:r>
    </w:p>
    <w:p w:rsidR="002F131A" w:rsidRDefault="002F131A" w:rsidP="00C1084E">
      <w:pPr>
        <w:jc w:val="both"/>
      </w:pPr>
    </w:p>
    <w:p w:rsidR="00201A31" w:rsidRDefault="00201A31" w:rsidP="00C1084E">
      <w:pPr>
        <w:jc w:val="both"/>
        <w:rPr>
          <w:b/>
        </w:rPr>
      </w:pPr>
      <w:r w:rsidRPr="004830FA">
        <w:rPr>
          <w:b/>
        </w:rPr>
        <w:t>Recipient Rights</w:t>
      </w:r>
      <w:r w:rsidR="00FE68D2" w:rsidRPr="004830FA">
        <w:rPr>
          <w:b/>
        </w:rPr>
        <w:t xml:space="preserve"> Committee</w:t>
      </w:r>
    </w:p>
    <w:p w:rsidR="00E74B66" w:rsidRDefault="009B00D5" w:rsidP="00C1084E">
      <w:pPr>
        <w:jc w:val="both"/>
      </w:pPr>
      <w:r>
        <w:t xml:space="preserve">NCMH Recipient Rights Committee received </w:t>
      </w:r>
      <w:r w:rsidR="00F951B9">
        <w:t>the Director’s Award for Advocacy on Beh</w:t>
      </w:r>
      <w:r w:rsidR="00AA799F">
        <w:t>alf of Mental Health Recipients at the Recipient Rights Conference.  The conference was very informative</w:t>
      </w:r>
      <w:r w:rsidR="001B1E98">
        <w:t xml:space="preserve">, </w:t>
      </w:r>
      <w:r w:rsidR="00E31FA0">
        <w:t>good speakers</w:t>
      </w:r>
      <w:r w:rsidR="001B1E98">
        <w:t xml:space="preserve"> and sessions.  </w:t>
      </w:r>
      <w:r w:rsidR="00631F2C">
        <w:t>It’s</w:t>
      </w:r>
      <w:r w:rsidR="00F951B9">
        <w:t xml:space="preserve"> been requested to have a copy of the written nomination</w:t>
      </w:r>
      <w:r w:rsidR="00AA799F">
        <w:t xml:space="preserve"> in the November board packet.  This request will be passed on to Cheryl Parker.  </w:t>
      </w:r>
    </w:p>
    <w:p w:rsidR="00E31FA0" w:rsidRDefault="00E31FA0" w:rsidP="00C1084E">
      <w:pPr>
        <w:jc w:val="both"/>
      </w:pPr>
    </w:p>
    <w:p w:rsidR="00167D9A" w:rsidRDefault="0018799F" w:rsidP="00C1084E">
      <w:pPr>
        <w:jc w:val="both"/>
      </w:pPr>
      <w:r>
        <w:t xml:space="preserve">Next meeting is </w:t>
      </w:r>
      <w:r w:rsidR="00E74B66">
        <w:t>November 13</w:t>
      </w:r>
      <w:r>
        <w:t>, 2017 at 10:00 a.m.</w:t>
      </w:r>
    </w:p>
    <w:p w:rsidR="00167D9A" w:rsidRDefault="00167D9A" w:rsidP="00C1084E">
      <w:pPr>
        <w:jc w:val="both"/>
      </w:pPr>
    </w:p>
    <w:p w:rsidR="00FE68D2" w:rsidRPr="004830FA" w:rsidRDefault="00FE68D2" w:rsidP="00C1084E">
      <w:pPr>
        <w:jc w:val="both"/>
      </w:pPr>
      <w:r w:rsidRPr="004830FA">
        <w:rPr>
          <w:b/>
        </w:rPr>
        <w:t>Promotion &amp; Education Committee</w:t>
      </w:r>
    </w:p>
    <w:p w:rsidR="00124791" w:rsidRDefault="00E31FA0" w:rsidP="00C1084E">
      <w:pPr>
        <w:jc w:val="both"/>
      </w:pPr>
      <w:r>
        <w:t>Board of Director’s group photo will be taken after today’s meeting.</w:t>
      </w:r>
    </w:p>
    <w:p w:rsidR="00B85445" w:rsidRDefault="00B85445" w:rsidP="00C1084E">
      <w:pPr>
        <w:jc w:val="both"/>
      </w:pPr>
    </w:p>
    <w:p w:rsidR="00201A31" w:rsidRPr="004830FA" w:rsidRDefault="00FE68D2" w:rsidP="00C1084E">
      <w:pPr>
        <w:jc w:val="both"/>
        <w:rPr>
          <w:b/>
        </w:rPr>
      </w:pPr>
      <w:r w:rsidRPr="004830FA">
        <w:rPr>
          <w:b/>
        </w:rPr>
        <w:t>Consumer Advisory Committee</w:t>
      </w:r>
    </w:p>
    <w:p w:rsidR="00681A87" w:rsidRDefault="00E31FA0" w:rsidP="00C1084E">
      <w:pPr>
        <w:jc w:val="both"/>
      </w:pPr>
      <w:r>
        <w:t xml:space="preserve">Minutes of September 28, 2017 were reviewed and discussed.  Empowerment is in need of all paper products and large bags for Christmas items along with socks, preferably dark in color for men.  </w:t>
      </w:r>
    </w:p>
    <w:p w:rsidR="001C59DD" w:rsidRPr="001C59DD" w:rsidRDefault="001C59DD" w:rsidP="00C1084E">
      <w:pPr>
        <w:jc w:val="both"/>
      </w:pPr>
    </w:p>
    <w:p w:rsidR="002311B0" w:rsidRDefault="002311B0" w:rsidP="00C1084E">
      <w:pPr>
        <w:jc w:val="both"/>
        <w:rPr>
          <w:b/>
        </w:rPr>
      </w:pPr>
      <w:r w:rsidRPr="002311B0">
        <w:rPr>
          <w:b/>
        </w:rPr>
        <w:t>Mid-State Health Network</w:t>
      </w:r>
    </w:p>
    <w:p w:rsidR="00681A87" w:rsidRDefault="00461A4B" w:rsidP="00C1084E">
      <w:pPr>
        <w:jc w:val="both"/>
      </w:pPr>
      <w:r>
        <w:t>Director G</w:t>
      </w:r>
      <w:r w:rsidR="00E5460D">
        <w:t xml:space="preserve">eoghan voiced concern regarding MSHN’s wanting </w:t>
      </w:r>
      <w:r>
        <w:t xml:space="preserve">centralized control and management </w:t>
      </w:r>
      <w:r w:rsidR="00E5460D">
        <w:t xml:space="preserve">regarding inpatient contracting, they want a </w:t>
      </w:r>
      <w:r>
        <w:t>joint contract</w:t>
      </w:r>
      <w:r w:rsidR="00E5460D">
        <w:t xml:space="preserve"> and we objected along with other CMH’s</w:t>
      </w:r>
      <w:r>
        <w:t>.</w:t>
      </w:r>
      <w:r w:rsidR="00E5460D">
        <w:t xml:space="preserve">  Also a contract issue relative to fiscal intermediary has come up.  The disagreement is where it is placed, supposed to be a policy and procedure and now it’s in a contract.  </w:t>
      </w:r>
      <w:r>
        <w:t xml:space="preserve">This has gone from voluntary to mandatory </w:t>
      </w:r>
      <w:r w:rsidR="00E5460D">
        <w:t xml:space="preserve">and will be discussed </w:t>
      </w:r>
      <w:r w:rsidR="00043C5A">
        <w:t xml:space="preserve">at the next </w:t>
      </w:r>
      <w:r w:rsidR="00E5460D">
        <w:t>Ops Council on October 17, 2017, to get clarification.</w:t>
      </w:r>
      <w:r w:rsidR="00136867">
        <w:t xml:space="preserve">  Discussion took place. </w:t>
      </w:r>
    </w:p>
    <w:p w:rsidR="00623E7C" w:rsidRDefault="00623E7C" w:rsidP="00C1084E">
      <w:pPr>
        <w:jc w:val="both"/>
      </w:pPr>
    </w:p>
    <w:p w:rsidR="002311B0" w:rsidRDefault="002311B0" w:rsidP="00C1084E">
      <w:pPr>
        <w:jc w:val="both"/>
        <w:rPr>
          <w:b/>
        </w:rPr>
      </w:pPr>
      <w:r w:rsidRPr="002311B0">
        <w:rPr>
          <w:b/>
        </w:rPr>
        <w:t>MACMHB</w:t>
      </w:r>
    </w:p>
    <w:p w:rsidR="00763A44" w:rsidRDefault="009D5C94" w:rsidP="00C1084E">
      <w:pPr>
        <w:jc w:val="both"/>
      </w:pPr>
      <w:r>
        <w:t xml:space="preserve">Member Kellerman reported that CFI discussed the following:  Why spend $1,000’s of dollars for CARF when we are already evaluated by our PIHP’s, CARF is supposed to relieve us from some other evaluations and it hasn’t done that yet.  Discussion took place.  </w:t>
      </w:r>
    </w:p>
    <w:p w:rsidR="00750B40" w:rsidRDefault="00750B40" w:rsidP="00C1084E">
      <w:pPr>
        <w:jc w:val="both"/>
      </w:pPr>
    </w:p>
    <w:p w:rsidR="00760A64" w:rsidRDefault="00760A64" w:rsidP="00C1084E">
      <w:pPr>
        <w:jc w:val="both"/>
      </w:pPr>
      <w:r>
        <w:t>Members Services:  Celebrating MACMHB’s 50</w:t>
      </w:r>
      <w:r w:rsidRPr="00760A64">
        <w:rPr>
          <w:vertAlign w:val="superscript"/>
        </w:rPr>
        <w:t>th</w:t>
      </w:r>
      <w:r>
        <w:t xml:space="preserve"> Anniversary at the Fall Conference, historical packet will be available at the conference at a cost, special edition of Connections at the conference registration desk, series of video clips will be played throughout the day, election proces</w:t>
      </w:r>
      <w:r w:rsidR="00631F2C">
        <w:t>s and procedure is under review and future conference locations are being considered, one is in Novi.</w:t>
      </w:r>
    </w:p>
    <w:p w:rsidR="009A6584" w:rsidRDefault="009A6584" w:rsidP="00C1084E">
      <w:pPr>
        <w:jc w:val="both"/>
      </w:pPr>
    </w:p>
    <w:p w:rsidR="00C8325C" w:rsidRDefault="00C8325C" w:rsidP="00C1084E">
      <w:pPr>
        <w:jc w:val="both"/>
        <w:rPr>
          <w:b/>
        </w:rPr>
      </w:pPr>
    </w:p>
    <w:p w:rsidR="001D7546" w:rsidRPr="004830FA" w:rsidRDefault="001D7546" w:rsidP="00C1084E">
      <w:pPr>
        <w:jc w:val="both"/>
      </w:pPr>
      <w:bookmarkStart w:id="0" w:name="_GoBack"/>
      <w:bookmarkEnd w:id="0"/>
      <w:r w:rsidRPr="004830FA">
        <w:rPr>
          <w:b/>
        </w:rPr>
        <w:t>Communications from the Public</w:t>
      </w:r>
    </w:p>
    <w:p w:rsidR="00D878E1" w:rsidRDefault="00D878E1" w:rsidP="00D878E1">
      <w:pPr>
        <w:ind w:left="2160" w:hanging="2160"/>
        <w:jc w:val="both"/>
      </w:pPr>
      <w:r>
        <w:lastRenderedPageBreak/>
        <w:t>No communication from the public.</w:t>
      </w:r>
    </w:p>
    <w:p w:rsidR="00D878E1" w:rsidRPr="004830FA" w:rsidRDefault="00D878E1" w:rsidP="00C1084E">
      <w:pPr>
        <w:jc w:val="both"/>
      </w:pPr>
    </w:p>
    <w:p w:rsidR="001D7546" w:rsidRPr="004830FA" w:rsidRDefault="001D7546" w:rsidP="00C1084E">
      <w:pPr>
        <w:jc w:val="both"/>
        <w:rPr>
          <w:b/>
        </w:rPr>
      </w:pPr>
      <w:r w:rsidRPr="004830FA">
        <w:rPr>
          <w:b/>
        </w:rPr>
        <w:t>Adjournment</w:t>
      </w:r>
    </w:p>
    <w:p w:rsidR="003E0F04" w:rsidRDefault="00101B9E" w:rsidP="00C1084E">
      <w:pPr>
        <w:jc w:val="both"/>
      </w:pPr>
      <w:r w:rsidRPr="00101B9E">
        <w:rPr>
          <w:b/>
        </w:rPr>
        <w:t>Motion</w:t>
      </w:r>
      <w:r>
        <w:t xml:space="preserve"> by Member </w:t>
      </w:r>
      <w:r w:rsidR="00631F2C">
        <w:t>Koopmans</w:t>
      </w:r>
      <w:r>
        <w:t xml:space="preserve">, supported by Member </w:t>
      </w:r>
      <w:r w:rsidR="00631F2C">
        <w:t>Broome</w:t>
      </w:r>
      <w:r w:rsidR="00215225">
        <w:t>,</w:t>
      </w:r>
      <w:r w:rsidR="00114AFF">
        <w:t xml:space="preserve"> to adjourn the meeting at </w:t>
      </w:r>
    </w:p>
    <w:p w:rsidR="004830FA" w:rsidRPr="004830FA" w:rsidRDefault="00631F2C" w:rsidP="00C1084E">
      <w:pPr>
        <w:jc w:val="both"/>
      </w:pPr>
      <w:r>
        <w:t>12:03 p.m.</w:t>
      </w:r>
      <w:r w:rsidR="00BA590C">
        <w:t xml:space="preserve"> </w:t>
      </w:r>
      <w:r w:rsidR="00101B9E">
        <w:t>Motion carried unanimously.</w:t>
      </w:r>
    </w:p>
    <w:p w:rsidR="00101B9E" w:rsidRDefault="00101B9E" w:rsidP="00C1084E">
      <w:pPr>
        <w:jc w:val="both"/>
      </w:pPr>
    </w:p>
    <w:p w:rsidR="00101B9E" w:rsidRDefault="00101B9E" w:rsidP="00C1084E">
      <w:pPr>
        <w:jc w:val="both"/>
      </w:pPr>
    </w:p>
    <w:p w:rsidR="00101B9E" w:rsidRDefault="00101B9E" w:rsidP="00C1084E">
      <w:pPr>
        <w:jc w:val="both"/>
      </w:pPr>
    </w:p>
    <w:p w:rsidR="003829B2" w:rsidRDefault="003829B2" w:rsidP="00C1084E">
      <w:pPr>
        <w:jc w:val="both"/>
      </w:pPr>
    </w:p>
    <w:p w:rsidR="00101B9E" w:rsidRPr="004830FA" w:rsidRDefault="00101B9E" w:rsidP="00C1084E">
      <w:pPr>
        <w:jc w:val="both"/>
      </w:pPr>
    </w:p>
    <w:p w:rsidR="007E74B5" w:rsidRPr="004830FA" w:rsidRDefault="007E74B5" w:rsidP="00C1084E">
      <w:pPr>
        <w:jc w:val="both"/>
      </w:pP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tab/>
      </w: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rPr>
          <w:u w:val="single"/>
        </w:rPr>
        <w:tab/>
      </w:r>
    </w:p>
    <w:p w:rsidR="00881CEC" w:rsidRPr="004830FA" w:rsidRDefault="00215225" w:rsidP="00C1084E">
      <w:pPr>
        <w:jc w:val="both"/>
      </w:pPr>
      <w:r>
        <w:t>Albert Steil</w:t>
      </w:r>
      <w:r w:rsidR="007E74B5" w:rsidRPr="004830FA">
        <w:t xml:space="preserve">, </w:t>
      </w:r>
      <w:r w:rsidR="00387DEC" w:rsidRPr="004830FA">
        <w:t>Chairperson</w:t>
      </w:r>
      <w:r w:rsidR="00387DEC" w:rsidRPr="004830FA">
        <w:tab/>
      </w:r>
      <w:r w:rsidR="007E74B5" w:rsidRPr="004830FA">
        <w:tab/>
      </w:r>
      <w:r w:rsidR="007E74B5" w:rsidRPr="004830FA">
        <w:tab/>
      </w:r>
      <w:r w:rsidR="007E74B5" w:rsidRPr="004830FA">
        <w:tab/>
      </w:r>
      <w:r>
        <w:t>Sarah Boluyt</w:t>
      </w:r>
      <w:r w:rsidR="007E74B5" w:rsidRPr="004830FA">
        <w:t>, Secretary</w:t>
      </w:r>
    </w:p>
    <w:sectPr w:rsidR="00881CEC" w:rsidRPr="004830FA" w:rsidSect="004830FA">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69" w:rsidRDefault="006F5369" w:rsidP="006F5369">
      <w:r>
        <w:separator/>
      </w:r>
    </w:p>
  </w:endnote>
  <w:endnote w:type="continuationSeparator" w:id="0">
    <w:p w:rsidR="006F5369" w:rsidRDefault="006F5369" w:rsidP="006F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69" w:rsidRDefault="006F5369" w:rsidP="006F5369">
      <w:r>
        <w:separator/>
      </w:r>
    </w:p>
  </w:footnote>
  <w:footnote w:type="continuationSeparator" w:id="0">
    <w:p w:rsidR="006F5369" w:rsidRDefault="006F5369" w:rsidP="006F5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69" w:rsidRDefault="006F5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690"/>
    <w:multiLevelType w:val="hybridMultilevel"/>
    <w:tmpl w:val="16EE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52967"/>
    <w:multiLevelType w:val="hybridMultilevel"/>
    <w:tmpl w:val="A5F6390E"/>
    <w:lvl w:ilvl="0" w:tplc="454CF35C">
      <w:start w:val="87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EB324AE"/>
    <w:multiLevelType w:val="hybridMultilevel"/>
    <w:tmpl w:val="A0D6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D00AB"/>
    <w:multiLevelType w:val="hybridMultilevel"/>
    <w:tmpl w:val="BC2E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B10B3"/>
    <w:multiLevelType w:val="hybridMultilevel"/>
    <w:tmpl w:val="976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E35EE"/>
    <w:multiLevelType w:val="hybridMultilevel"/>
    <w:tmpl w:val="3E5C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E5922"/>
    <w:multiLevelType w:val="hybridMultilevel"/>
    <w:tmpl w:val="5B68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C5CC3"/>
    <w:multiLevelType w:val="hybridMultilevel"/>
    <w:tmpl w:val="C5F2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77EDB"/>
    <w:multiLevelType w:val="hybridMultilevel"/>
    <w:tmpl w:val="C0AC3B32"/>
    <w:lvl w:ilvl="0" w:tplc="454CF35C">
      <w:start w:val="87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E30D29"/>
    <w:multiLevelType w:val="hybridMultilevel"/>
    <w:tmpl w:val="2938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5"/>
  </w:num>
  <w:num w:numId="6">
    <w:abstractNumId w:val="9"/>
  </w:num>
  <w:num w:numId="7">
    <w:abstractNumId w:val="3"/>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E6"/>
    <w:rsid w:val="0001522A"/>
    <w:rsid w:val="00025B92"/>
    <w:rsid w:val="000335C3"/>
    <w:rsid w:val="000336CA"/>
    <w:rsid w:val="00041E5C"/>
    <w:rsid w:val="00043C5A"/>
    <w:rsid w:val="000536C5"/>
    <w:rsid w:val="00054E36"/>
    <w:rsid w:val="0006189C"/>
    <w:rsid w:val="000623ED"/>
    <w:rsid w:val="00062F74"/>
    <w:rsid w:val="00067424"/>
    <w:rsid w:val="00083D82"/>
    <w:rsid w:val="000B14CB"/>
    <w:rsid w:val="000B1514"/>
    <w:rsid w:val="000D5B07"/>
    <w:rsid w:val="000E1183"/>
    <w:rsid w:val="000E723E"/>
    <w:rsid w:val="000E7969"/>
    <w:rsid w:val="000F4694"/>
    <w:rsid w:val="00101982"/>
    <w:rsid w:val="00101B9E"/>
    <w:rsid w:val="001046E4"/>
    <w:rsid w:val="0010659C"/>
    <w:rsid w:val="001100FA"/>
    <w:rsid w:val="00111042"/>
    <w:rsid w:val="00114AFF"/>
    <w:rsid w:val="00120A77"/>
    <w:rsid w:val="00124791"/>
    <w:rsid w:val="00132E4E"/>
    <w:rsid w:val="00136867"/>
    <w:rsid w:val="001503AE"/>
    <w:rsid w:val="00153516"/>
    <w:rsid w:val="001538AF"/>
    <w:rsid w:val="001563A6"/>
    <w:rsid w:val="00163AE8"/>
    <w:rsid w:val="00164939"/>
    <w:rsid w:val="0016519E"/>
    <w:rsid w:val="00167D9A"/>
    <w:rsid w:val="0017056C"/>
    <w:rsid w:val="00173BC3"/>
    <w:rsid w:val="00182F77"/>
    <w:rsid w:val="00184526"/>
    <w:rsid w:val="0018799F"/>
    <w:rsid w:val="001915FF"/>
    <w:rsid w:val="001A54EF"/>
    <w:rsid w:val="001B17A1"/>
    <w:rsid w:val="001B1E98"/>
    <w:rsid w:val="001B3D42"/>
    <w:rsid w:val="001B55C4"/>
    <w:rsid w:val="001B72D8"/>
    <w:rsid w:val="001C3772"/>
    <w:rsid w:val="001C59DD"/>
    <w:rsid w:val="001C7962"/>
    <w:rsid w:val="001D30EB"/>
    <w:rsid w:val="001D6C02"/>
    <w:rsid w:val="001D7546"/>
    <w:rsid w:val="001E274E"/>
    <w:rsid w:val="001E47DF"/>
    <w:rsid w:val="001E7368"/>
    <w:rsid w:val="001F5CB0"/>
    <w:rsid w:val="00201A31"/>
    <w:rsid w:val="0020789F"/>
    <w:rsid w:val="002129DF"/>
    <w:rsid w:val="002142FA"/>
    <w:rsid w:val="00215225"/>
    <w:rsid w:val="0021570C"/>
    <w:rsid w:val="00225D0F"/>
    <w:rsid w:val="002311B0"/>
    <w:rsid w:val="002351B3"/>
    <w:rsid w:val="002416A1"/>
    <w:rsid w:val="00244D93"/>
    <w:rsid w:val="00252724"/>
    <w:rsid w:val="0026111D"/>
    <w:rsid w:val="00273274"/>
    <w:rsid w:val="00293175"/>
    <w:rsid w:val="002959C5"/>
    <w:rsid w:val="002D0A49"/>
    <w:rsid w:val="002D1FD9"/>
    <w:rsid w:val="002D2CB7"/>
    <w:rsid w:val="002D3393"/>
    <w:rsid w:val="002D38A7"/>
    <w:rsid w:val="002D46D1"/>
    <w:rsid w:val="002D51CA"/>
    <w:rsid w:val="002E1543"/>
    <w:rsid w:val="002E568C"/>
    <w:rsid w:val="002F131A"/>
    <w:rsid w:val="002F3D88"/>
    <w:rsid w:val="002F6D73"/>
    <w:rsid w:val="00306FF8"/>
    <w:rsid w:val="00317EA2"/>
    <w:rsid w:val="0032259E"/>
    <w:rsid w:val="00323015"/>
    <w:rsid w:val="00324B23"/>
    <w:rsid w:val="00327052"/>
    <w:rsid w:val="00331EB4"/>
    <w:rsid w:val="003364AE"/>
    <w:rsid w:val="00355876"/>
    <w:rsid w:val="00357BDC"/>
    <w:rsid w:val="003659FD"/>
    <w:rsid w:val="0038060B"/>
    <w:rsid w:val="003829B2"/>
    <w:rsid w:val="003856C7"/>
    <w:rsid w:val="00387026"/>
    <w:rsid w:val="00387DEC"/>
    <w:rsid w:val="00390633"/>
    <w:rsid w:val="003915D0"/>
    <w:rsid w:val="00397F7F"/>
    <w:rsid w:val="003B1E8C"/>
    <w:rsid w:val="003B611F"/>
    <w:rsid w:val="003C412C"/>
    <w:rsid w:val="003C5A53"/>
    <w:rsid w:val="003C7D44"/>
    <w:rsid w:val="003D07C6"/>
    <w:rsid w:val="003D4795"/>
    <w:rsid w:val="003D648E"/>
    <w:rsid w:val="003E0F04"/>
    <w:rsid w:val="003E5FE9"/>
    <w:rsid w:val="004001B9"/>
    <w:rsid w:val="00403F34"/>
    <w:rsid w:val="0041428A"/>
    <w:rsid w:val="00433577"/>
    <w:rsid w:val="00436672"/>
    <w:rsid w:val="004366DB"/>
    <w:rsid w:val="00441DA0"/>
    <w:rsid w:val="00442AD7"/>
    <w:rsid w:val="00451FEE"/>
    <w:rsid w:val="0045518A"/>
    <w:rsid w:val="00461A4B"/>
    <w:rsid w:val="00462A27"/>
    <w:rsid w:val="0046544B"/>
    <w:rsid w:val="004830FA"/>
    <w:rsid w:val="00490C28"/>
    <w:rsid w:val="0049225F"/>
    <w:rsid w:val="004930EF"/>
    <w:rsid w:val="004934B7"/>
    <w:rsid w:val="004A0C76"/>
    <w:rsid w:val="004C02E3"/>
    <w:rsid w:val="004C1B01"/>
    <w:rsid w:val="004C2D8A"/>
    <w:rsid w:val="004C7966"/>
    <w:rsid w:val="004E0376"/>
    <w:rsid w:val="004E47B4"/>
    <w:rsid w:val="004E5457"/>
    <w:rsid w:val="005018D0"/>
    <w:rsid w:val="00504476"/>
    <w:rsid w:val="00516E6D"/>
    <w:rsid w:val="00520338"/>
    <w:rsid w:val="005231A7"/>
    <w:rsid w:val="0052350F"/>
    <w:rsid w:val="00535EAB"/>
    <w:rsid w:val="00541A72"/>
    <w:rsid w:val="005517A4"/>
    <w:rsid w:val="00561062"/>
    <w:rsid w:val="00566F83"/>
    <w:rsid w:val="005719FB"/>
    <w:rsid w:val="00571E5F"/>
    <w:rsid w:val="0057540D"/>
    <w:rsid w:val="005825A3"/>
    <w:rsid w:val="005B74B2"/>
    <w:rsid w:val="005C7B91"/>
    <w:rsid w:val="005D4946"/>
    <w:rsid w:val="005E1027"/>
    <w:rsid w:val="005E3D05"/>
    <w:rsid w:val="005E59FF"/>
    <w:rsid w:val="005E5E25"/>
    <w:rsid w:val="00604C80"/>
    <w:rsid w:val="006057B7"/>
    <w:rsid w:val="006075A7"/>
    <w:rsid w:val="00615B75"/>
    <w:rsid w:val="006171BB"/>
    <w:rsid w:val="00623E7C"/>
    <w:rsid w:val="00631F2C"/>
    <w:rsid w:val="006343B0"/>
    <w:rsid w:val="0064413C"/>
    <w:rsid w:val="00644964"/>
    <w:rsid w:val="006563CD"/>
    <w:rsid w:val="00665296"/>
    <w:rsid w:val="00671294"/>
    <w:rsid w:val="0067499C"/>
    <w:rsid w:val="00677741"/>
    <w:rsid w:val="00681A87"/>
    <w:rsid w:val="00683D79"/>
    <w:rsid w:val="0069158A"/>
    <w:rsid w:val="006A0060"/>
    <w:rsid w:val="006C301E"/>
    <w:rsid w:val="006D11A4"/>
    <w:rsid w:val="006D1C68"/>
    <w:rsid w:val="006D7A20"/>
    <w:rsid w:val="006E1BA8"/>
    <w:rsid w:val="006E3CE5"/>
    <w:rsid w:val="006E7A0F"/>
    <w:rsid w:val="006F073A"/>
    <w:rsid w:val="006F1F25"/>
    <w:rsid w:val="006F23DF"/>
    <w:rsid w:val="006F4DE7"/>
    <w:rsid w:val="006F5369"/>
    <w:rsid w:val="007032FA"/>
    <w:rsid w:val="0071309D"/>
    <w:rsid w:val="00721263"/>
    <w:rsid w:val="007220A9"/>
    <w:rsid w:val="00734340"/>
    <w:rsid w:val="00750B40"/>
    <w:rsid w:val="0075545D"/>
    <w:rsid w:val="0075671F"/>
    <w:rsid w:val="00757222"/>
    <w:rsid w:val="00760A64"/>
    <w:rsid w:val="00763A44"/>
    <w:rsid w:val="00764182"/>
    <w:rsid w:val="007D1230"/>
    <w:rsid w:val="007D2CBE"/>
    <w:rsid w:val="007E15AE"/>
    <w:rsid w:val="007E4902"/>
    <w:rsid w:val="007E4A7B"/>
    <w:rsid w:val="007E74B5"/>
    <w:rsid w:val="007F33B3"/>
    <w:rsid w:val="008047B5"/>
    <w:rsid w:val="00805164"/>
    <w:rsid w:val="00813589"/>
    <w:rsid w:val="00815EA8"/>
    <w:rsid w:val="0082363F"/>
    <w:rsid w:val="00825EFF"/>
    <w:rsid w:val="00830E98"/>
    <w:rsid w:val="00831F42"/>
    <w:rsid w:val="0084057F"/>
    <w:rsid w:val="008417EC"/>
    <w:rsid w:val="008418B1"/>
    <w:rsid w:val="00845B0E"/>
    <w:rsid w:val="00846AE6"/>
    <w:rsid w:val="008549AC"/>
    <w:rsid w:val="00854DB7"/>
    <w:rsid w:val="0085619F"/>
    <w:rsid w:val="00856DC9"/>
    <w:rsid w:val="008707B7"/>
    <w:rsid w:val="0087099C"/>
    <w:rsid w:val="0087570D"/>
    <w:rsid w:val="00881838"/>
    <w:rsid w:val="00881CEC"/>
    <w:rsid w:val="00884F22"/>
    <w:rsid w:val="0088621B"/>
    <w:rsid w:val="00886DDE"/>
    <w:rsid w:val="00887BD4"/>
    <w:rsid w:val="00891130"/>
    <w:rsid w:val="00891306"/>
    <w:rsid w:val="008971F6"/>
    <w:rsid w:val="008A04C4"/>
    <w:rsid w:val="008B0B2F"/>
    <w:rsid w:val="008B3E3D"/>
    <w:rsid w:val="008B51E4"/>
    <w:rsid w:val="008B7774"/>
    <w:rsid w:val="008C2F2B"/>
    <w:rsid w:val="008C685C"/>
    <w:rsid w:val="008D3781"/>
    <w:rsid w:val="008E088E"/>
    <w:rsid w:val="008E58A6"/>
    <w:rsid w:val="008F63AA"/>
    <w:rsid w:val="00902ABD"/>
    <w:rsid w:val="00903889"/>
    <w:rsid w:val="0090422D"/>
    <w:rsid w:val="009115F6"/>
    <w:rsid w:val="00930427"/>
    <w:rsid w:val="00935304"/>
    <w:rsid w:val="009447F6"/>
    <w:rsid w:val="009449B5"/>
    <w:rsid w:val="00957105"/>
    <w:rsid w:val="00972BDF"/>
    <w:rsid w:val="00972E38"/>
    <w:rsid w:val="0098680B"/>
    <w:rsid w:val="009A2FEC"/>
    <w:rsid w:val="009A6584"/>
    <w:rsid w:val="009B00D5"/>
    <w:rsid w:val="009B63DF"/>
    <w:rsid w:val="009C0F05"/>
    <w:rsid w:val="009C482E"/>
    <w:rsid w:val="009C5411"/>
    <w:rsid w:val="009D5260"/>
    <w:rsid w:val="009D5A9F"/>
    <w:rsid w:val="009D5C94"/>
    <w:rsid w:val="009E031A"/>
    <w:rsid w:val="009F3A42"/>
    <w:rsid w:val="009F6F6A"/>
    <w:rsid w:val="00A217C9"/>
    <w:rsid w:val="00A25261"/>
    <w:rsid w:val="00A33C65"/>
    <w:rsid w:val="00A34CCE"/>
    <w:rsid w:val="00A37ACE"/>
    <w:rsid w:val="00A44EE3"/>
    <w:rsid w:val="00A459C0"/>
    <w:rsid w:val="00A53843"/>
    <w:rsid w:val="00A612A7"/>
    <w:rsid w:val="00A7517C"/>
    <w:rsid w:val="00A85F26"/>
    <w:rsid w:val="00A90EDC"/>
    <w:rsid w:val="00A93895"/>
    <w:rsid w:val="00AA3712"/>
    <w:rsid w:val="00AA799F"/>
    <w:rsid w:val="00AB43E6"/>
    <w:rsid w:val="00AB4DB0"/>
    <w:rsid w:val="00AB6443"/>
    <w:rsid w:val="00AC50F8"/>
    <w:rsid w:val="00AC6795"/>
    <w:rsid w:val="00AD0739"/>
    <w:rsid w:val="00AD1386"/>
    <w:rsid w:val="00AD582B"/>
    <w:rsid w:val="00AE1382"/>
    <w:rsid w:val="00AF2026"/>
    <w:rsid w:val="00AF54C5"/>
    <w:rsid w:val="00B3752A"/>
    <w:rsid w:val="00B378E5"/>
    <w:rsid w:val="00B826C3"/>
    <w:rsid w:val="00B85445"/>
    <w:rsid w:val="00B8655C"/>
    <w:rsid w:val="00B90F48"/>
    <w:rsid w:val="00B94DC8"/>
    <w:rsid w:val="00BA2168"/>
    <w:rsid w:val="00BA38B8"/>
    <w:rsid w:val="00BA590C"/>
    <w:rsid w:val="00BB0146"/>
    <w:rsid w:val="00BB10E4"/>
    <w:rsid w:val="00BD6C3C"/>
    <w:rsid w:val="00BD7912"/>
    <w:rsid w:val="00BE1542"/>
    <w:rsid w:val="00BE2B58"/>
    <w:rsid w:val="00BE2D1F"/>
    <w:rsid w:val="00BF5485"/>
    <w:rsid w:val="00BF5CAE"/>
    <w:rsid w:val="00BF683A"/>
    <w:rsid w:val="00C1084E"/>
    <w:rsid w:val="00C12618"/>
    <w:rsid w:val="00C15084"/>
    <w:rsid w:val="00C32094"/>
    <w:rsid w:val="00C41A10"/>
    <w:rsid w:val="00C530B0"/>
    <w:rsid w:val="00C53560"/>
    <w:rsid w:val="00C54991"/>
    <w:rsid w:val="00C54AB2"/>
    <w:rsid w:val="00C565FB"/>
    <w:rsid w:val="00C6228A"/>
    <w:rsid w:val="00C6585E"/>
    <w:rsid w:val="00C70631"/>
    <w:rsid w:val="00C81664"/>
    <w:rsid w:val="00C81CE5"/>
    <w:rsid w:val="00C8325C"/>
    <w:rsid w:val="00C87CC2"/>
    <w:rsid w:val="00C960C2"/>
    <w:rsid w:val="00CB367F"/>
    <w:rsid w:val="00CB7921"/>
    <w:rsid w:val="00CC0EF2"/>
    <w:rsid w:val="00CC236B"/>
    <w:rsid w:val="00CD12B4"/>
    <w:rsid w:val="00CF1CB2"/>
    <w:rsid w:val="00D0049A"/>
    <w:rsid w:val="00D07864"/>
    <w:rsid w:val="00D317AE"/>
    <w:rsid w:val="00D53785"/>
    <w:rsid w:val="00D55BFA"/>
    <w:rsid w:val="00D56A90"/>
    <w:rsid w:val="00D7694A"/>
    <w:rsid w:val="00D8594B"/>
    <w:rsid w:val="00D878E1"/>
    <w:rsid w:val="00D9314A"/>
    <w:rsid w:val="00D94B40"/>
    <w:rsid w:val="00DA04D2"/>
    <w:rsid w:val="00DA425E"/>
    <w:rsid w:val="00DA7D81"/>
    <w:rsid w:val="00DB4DFC"/>
    <w:rsid w:val="00DC00B9"/>
    <w:rsid w:val="00DC40C4"/>
    <w:rsid w:val="00DC5DF2"/>
    <w:rsid w:val="00DD122F"/>
    <w:rsid w:val="00DD6AE2"/>
    <w:rsid w:val="00E03595"/>
    <w:rsid w:val="00E04C38"/>
    <w:rsid w:val="00E15B3C"/>
    <w:rsid w:val="00E15F32"/>
    <w:rsid w:val="00E16940"/>
    <w:rsid w:val="00E179D7"/>
    <w:rsid w:val="00E236AD"/>
    <w:rsid w:val="00E31FA0"/>
    <w:rsid w:val="00E40A12"/>
    <w:rsid w:val="00E45357"/>
    <w:rsid w:val="00E47E3D"/>
    <w:rsid w:val="00E516CA"/>
    <w:rsid w:val="00E5460D"/>
    <w:rsid w:val="00E56061"/>
    <w:rsid w:val="00E7089A"/>
    <w:rsid w:val="00E74B66"/>
    <w:rsid w:val="00E7725F"/>
    <w:rsid w:val="00E818C2"/>
    <w:rsid w:val="00E8225D"/>
    <w:rsid w:val="00E917B5"/>
    <w:rsid w:val="00EA279D"/>
    <w:rsid w:val="00EA4291"/>
    <w:rsid w:val="00EB36B9"/>
    <w:rsid w:val="00EC0574"/>
    <w:rsid w:val="00EC6090"/>
    <w:rsid w:val="00ED0447"/>
    <w:rsid w:val="00ED4F60"/>
    <w:rsid w:val="00ED645D"/>
    <w:rsid w:val="00EE03E7"/>
    <w:rsid w:val="00EF0427"/>
    <w:rsid w:val="00EF6FE4"/>
    <w:rsid w:val="00EF7949"/>
    <w:rsid w:val="00F00557"/>
    <w:rsid w:val="00F0189E"/>
    <w:rsid w:val="00F202A5"/>
    <w:rsid w:val="00F4138F"/>
    <w:rsid w:val="00F45485"/>
    <w:rsid w:val="00F50AA2"/>
    <w:rsid w:val="00F528D3"/>
    <w:rsid w:val="00F54CAC"/>
    <w:rsid w:val="00F5521F"/>
    <w:rsid w:val="00F6477D"/>
    <w:rsid w:val="00F922BA"/>
    <w:rsid w:val="00F93B5D"/>
    <w:rsid w:val="00F951B9"/>
    <w:rsid w:val="00FA026E"/>
    <w:rsid w:val="00FA06D9"/>
    <w:rsid w:val="00FA68CE"/>
    <w:rsid w:val="00FB039A"/>
    <w:rsid w:val="00FB70EB"/>
    <w:rsid w:val="00FC2CE3"/>
    <w:rsid w:val="00FE3941"/>
    <w:rsid w:val="00FE68D2"/>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D37FD33E-D282-4714-AE66-A162B6FC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A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8D2"/>
    <w:pPr>
      <w:ind w:left="720"/>
      <w:contextualSpacing/>
    </w:pPr>
  </w:style>
  <w:style w:type="paragraph" w:styleId="BalloonText">
    <w:name w:val="Balloon Text"/>
    <w:basedOn w:val="Normal"/>
    <w:link w:val="BalloonTextChar"/>
    <w:uiPriority w:val="99"/>
    <w:semiHidden/>
    <w:unhideWhenUsed/>
    <w:rsid w:val="008561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9F"/>
    <w:rPr>
      <w:rFonts w:ascii="Segoe UI" w:eastAsia="Times New Roman" w:hAnsi="Segoe UI" w:cs="Segoe UI"/>
      <w:sz w:val="18"/>
      <w:szCs w:val="18"/>
    </w:rPr>
  </w:style>
  <w:style w:type="table" w:styleId="TableGrid">
    <w:name w:val="Table Grid"/>
    <w:basedOn w:val="TableNormal"/>
    <w:uiPriority w:val="39"/>
    <w:rsid w:val="0088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9389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F5369"/>
    <w:pPr>
      <w:tabs>
        <w:tab w:val="center" w:pos="4680"/>
        <w:tab w:val="right" w:pos="9360"/>
      </w:tabs>
    </w:pPr>
  </w:style>
  <w:style w:type="character" w:customStyle="1" w:styleId="HeaderChar">
    <w:name w:val="Header Char"/>
    <w:basedOn w:val="DefaultParagraphFont"/>
    <w:link w:val="Header"/>
    <w:uiPriority w:val="99"/>
    <w:rsid w:val="006F53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5369"/>
    <w:pPr>
      <w:tabs>
        <w:tab w:val="center" w:pos="4680"/>
        <w:tab w:val="right" w:pos="9360"/>
      </w:tabs>
    </w:pPr>
  </w:style>
  <w:style w:type="character" w:customStyle="1" w:styleId="FooterChar">
    <w:name w:val="Footer Char"/>
    <w:basedOn w:val="DefaultParagraphFont"/>
    <w:link w:val="Footer"/>
    <w:uiPriority w:val="99"/>
    <w:rsid w:val="006F53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7F468-E110-41F6-81F1-1CD79EDA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Woodside</dc:creator>
  <cp:lastModifiedBy>Shannon Woodside</cp:lastModifiedBy>
  <cp:revision>6</cp:revision>
  <cp:lastPrinted>2017-11-07T16:07:00Z</cp:lastPrinted>
  <dcterms:created xsi:type="dcterms:W3CDTF">2017-10-18T14:48:00Z</dcterms:created>
  <dcterms:modified xsi:type="dcterms:W3CDTF">2017-11-07T16:09:00Z</dcterms:modified>
</cp:coreProperties>
</file>